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886" w:rsidRDefault="00C4460D" w:rsidP="00B316D8">
      <w:pPr>
        <w:pStyle w:val="23"/>
        <w:keepNext/>
        <w:keepLines/>
        <w:shd w:val="clear" w:color="auto" w:fill="auto"/>
        <w:tabs>
          <w:tab w:val="left" w:leader="underscore" w:pos="4573"/>
        </w:tabs>
        <w:spacing w:before="0" w:after="306" w:line="353" w:lineRule="exact"/>
        <w:ind w:left="1701" w:right="2000" w:firstLine="1000"/>
        <w:jc w:val="left"/>
      </w:pPr>
      <w:bookmarkStart w:id="0" w:name="bookmark12"/>
      <w:r>
        <w:t>ТЕХНИЧЕСКИЕ ТРЕБОВАНИЯ</w:t>
      </w:r>
    </w:p>
    <w:p w:rsidR="00B316D8" w:rsidRPr="00307FC0" w:rsidRDefault="00B316D8" w:rsidP="00D975F3">
      <w:pPr>
        <w:pStyle w:val="23"/>
        <w:keepNext/>
        <w:keepLines/>
        <w:shd w:val="clear" w:color="auto" w:fill="auto"/>
        <w:tabs>
          <w:tab w:val="left" w:leader="underscore" w:pos="4573"/>
          <w:tab w:val="left" w:pos="9214"/>
        </w:tabs>
        <w:spacing w:before="0" w:after="306" w:line="353" w:lineRule="exact"/>
        <w:ind w:left="-709" w:right="777" w:firstLine="567"/>
        <w:rPr>
          <w:lang w:val="ru-RU"/>
        </w:rPr>
      </w:pPr>
      <w:r w:rsidRPr="00D975F3">
        <w:rPr>
          <w:sz w:val="20"/>
          <w:szCs w:val="20"/>
          <w:lang w:val="ru-RU"/>
        </w:rPr>
        <w:t>н</w:t>
      </w:r>
      <w:r w:rsidR="006B7886" w:rsidRPr="00D975F3">
        <w:rPr>
          <w:sz w:val="20"/>
          <w:szCs w:val="20"/>
          <w:lang w:val="ru-RU"/>
        </w:rPr>
        <w:t>а</w:t>
      </w:r>
      <w:r w:rsidRPr="00D975F3">
        <w:rPr>
          <w:sz w:val="20"/>
          <w:szCs w:val="20"/>
          <w:lang w:val="ru-RU"/>
        </w:rPr>
        <w:t xml:space="preserve"> поставку  </w:t>
      </w:r>
      <w:bookmarkStart w:id="1" w:name="bookmark13"/>
      <w:bookmarkEnd w:id="0"/>
      <w:r w:rsidR="00307FC0" w:rsidRPr="00D975F3">
        <w:rPr>
          <w:sz w:val="20"/>
          <w:szCs w:val="20"/>
          <w:lang w:val="ru-RU"/>
        </w:rPr>
        <w:t>элементов фильтрующих</w:t>
      </w:r>
      <w:r w:rsidR="00D975F3" w:rsidRPr="00D975F3">
        <w:rPr>
          <w:sz w:val="20"/>
          <w:szCs w:val="20"/>
          <w:lang w:val="ru-RU"/>
        </w:rPr>
        <w:t>:</w:t>
      </w:r>
      <w:r w:rsidR="00307FC0" w:rsidRPr="00D975F3">
        <w:rPr>
          <w:sz w:val="20"/>
          <w:szCs w:val="20"/>
          <w:lang w:val="ru-RU"/>
        </w:rPr>
        <w:t xml:space="preserve"> </w:t>
      </w:r>
      <w:r w:rsidR="00D975F3" w:rsidRPr="00307FC0">
        <w:rPr>
          <w:sz w:val="20"/>
          <w:szCs w:val="20"/>
          <w:lang w:val="ru-RU"/>
        </w:rPr>
        <w:t>цилиндрический LP8 04030009 GE Energy;</w:t>
      </w:r>
      <w:r w:rsidR="00D975F3" w:rsidRPr="00D975F3">
        <w:rPr>
          <w:sz w:val="20"/>
          <w:szCs w:val="20"/>
          <w:lang w:val="ru-RU"/>
        </w:rPr>
        <w:t xml:space="preserve"> </w:t>
      </w:r>
      <w:r w:rsidR="00D975F3" w:rsidRPr="00307FC0">
        <w:rPr>
          <w:sz w:val="20"/>
          <w:szCs w:val="20"/>
          <w:lang w:val="ru-RU"/>
        </w:rPr>
        <w:t>конический LP8 04030010 GE Energy</w:t>
      </w:r>
      <w:r w:rsidR="00D975F3">
        <w:rPr>
          <w:sz w:val="20"/>
          <w:szCs w:val="20"/>
          <w:lang w:val="ru-RU"/>
        </w:rPr>
        <w:t>.</w:t>
      </w:r>
    </w:p>
    <w:p w:rsidR="00307FC0" w:rsidRPr="00D975F3" w:rsidRDefault="00F57889" w:rsidP="00B316D8">
      <w:pPr>
        <w:pStyle w:val="af4"/>
        <w:rPr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1.</w:t>
      </w:r>
      <w:r w:rsidR="00C4460D" w:rsidRPr="00B316D8">
        <w:rPr>
          <w:rFonts w:ascii="Verdana" w:eastAsia="Verdana" w:hAnsi="Verdana" w:cs="Verdana"/>
          <w:b/>
          <w:bCs/>
          <w:sz w:val="20"/>
          <w:szCs w:val="20"/>
        </w:rPr>
        <w:t>Наименование</w:t>
      </w:r>
      <w:bookmarkEnd w:id="1"/>
      <w:r w:rsidR="00B316D8" w:rsidRPr="00B316D8">
        <w:rPr>
          <w:rFonts w:ascii="Verdana" w:eastAsia="Verdana" w:hAnsi="Verdana" w:cs="Verdana"/>
          <w:b/>
          <w:bCs/>
          <w:sz w:val="20"/>
          <w:szCs w:val="20"/>
        </w:rPr>
        <w:t>:</w:t>
      </w:r>
      <w:r w:rsidR="00B316D8" w:rsidRPr="00B316D8">
        <w:rPr>
          <w:sz w:val="20"/>
          <w:szCs w:val="20"/>
          <w:lang w:val="ru-RU"/>
        </w:rPr>
        <w:t xml:space="preserve"> </w:t>
      </w:r>
      <w:bookmarkStart w:id="2" w:name="bookmark14"/>
    </w:p>
    <w:p w:rsidR="00307FC0" w:rsidRPr="00307FC0" w:rsidRDefault="00307FC0" w:rsidP="00B316D8">
      <w:pPr>
        <w:pStyle w:val="af4"/>
        <w:rPr>
          <w:rFonts w:ascii="Verdana" w:hAnsi="Verdana" w:cs="Verdana"/>
          <w:sz w:val="20"/>
          <w:szCs w:val="20"/>
          <w:lang w:val="ru-RU"/>
        </w:rPr>
      </w:pPr>
      <w:r>
        <w:rPr>
          <w:rFonts w:ascii="Verdana" w:hAnsi="Verdana" w:cs="Verdana"/>
          <w:sz w:val="20"/>
          <w:szCs w:val="20"/>
          <w:lang w:val="ru-RU"/>
        </w:rPr>
        <w:t xml:space="preserve">  </w:t>
      </w:r>
      <w:r w:rsidRPr="00307FC0">
        <w:rPr>
          <w:rFonts w:ascii="Verdana" w:hAnsi="Verdana" w:cs="Verdana"/>
          <w:sz w:val="20"/>
          <w:szCs w:val="20"/>
          <w:lang w:val="ru-RU"/>
        </w:rPr>
        <w:t>- элемент фильтрующий цилиндрический LP8 04030009 GE Energy;</w:t>
      </w:r>
    </w:p>
    <w:p w:rsidR="00DF1BEF" w:rsidRPr="0072471B" w:rsidRDefault="00307FC0" w:rsidP="00B316D8">
      <w:pPr>
        <w:pStyle w:val="af4"/>
        <w:rPr>
          <w:rFonts w:ascii="Verdana" w:hAnsi="Verdana" w:cs="Verdana"/>
          <w:sz w:val="20"/>
          <w:szCs w:val="20"/>
          <w:lang w:val="ru-RU"/>
        </w:rPr>
      </w:pPr>
      <w:r>
        <w:rPr>
          <w:rFonts w:ascii="Verdana" w:hAnsi="Verdana" w:cs="Verdana"/>
          <w:sz w:val="20"/>
          <w:szCs w:val="20"/>
          <w:lang w:val="ru-RU"/>
        </w:rPr>
        <w:t xml:space="preserve">   </w:t>
      </w:r>
      <w:r w:rsidRPr="00307FC0">
        <w:rPr>
          <w:rFonts w:ascii="Verdana" w:hAnsi="Verdana" w:cs="Verdana"/>
          <w:sz w:val="20"/>
          <w:szCs w:val="20"/>
          <w:lang w:val="ru-RU"/>
        </w:rPr>
        <w:t>-</w:t>
      </w:r>
      <w:r>
        <w:rPr>
          <w:rFonts w:ascii="Verdana" w:hAnsi="Verdana" w:cs="Verdana"/>
          <w:sz w:val="20"/>
          <w:szCs w:val="20"/>
          <w:lang w:val="ru-RU"/>
        </w:rPr>
        <w:t>э</w:t>
      </w:r>
      <w:r w:rsidRPr="00307FC0">
        <w:rPr>
          <w:rFonts w:ascii="Verdana" w:hAnsi="Verdana" w:cs="Verdana"/>
          <w:sz w:val="20"/>
          <w:szCs w:val="20"/>
          <w:lang w:val="ru-RU"/>
        </w:rPr>
        <w:t>лемент фильтрующий конический LP8 04030010 GE Energy</w:t>
      </w:r>
      <w:r w:rsidR="00184C21">
        <w:rPr>
          <w:rFonts w:ascii="Verdana" w:hAnsi="Verdana" w:cs="Verdana"/>
          <w:sz w:val="20"/>
          <w:szCs w:val="20"/>
          <w:lang w:val="ru-RU"/>
        </w:rPr>
        <w:t>.</w:t>
      </w:r>
      <w:r w:rsidR="00B316D8" w:rsidRPr="00307FC0">
        <w:rPr>
          <w:rFonts w:ascii="Verdana" w:hAnsi="Verdana" w:cs="Verdana"/>
          <w:sz w:val="20"/>
          <w:szCs w:val="20"/>
          <w:lang w:val="ru-RU"/>
        </w:rPr>
        <w:t xml:space="preserve">  </w:t>
      </w:r>
    </w:p>
    <w:p w:rsidR="00F57889" w:rsidRPr="00307FC0" w:rsidRDefault="00B316D8" w:rsidP="00B316D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07FC0">
        <w:rPr>
          <w:rFonts w:ascii="Verdana" w:hAnsi="Verdana" w:cs="Verdana"/>
          <w:sz w:val="20"/>
          <w:szCs w:val="20"/>
          <w:lang w:val="ru-RU"/>
        </w:rPr>
        <w:t xml:space="preserve">            </w:t>
      </w:r>
    </w:p>
    <w:p w:rsidR="007A218A" w:rsidRPr="00B316D8" w:rsidRDefault="00F57889" w:rsidP="00B316D8">
      <w:pPr>
        <w:pStyle w:val="af4"/>
        <w:rPr>
          <w:rFonts w:ascii="Verdana" w:eastAsia="Verdana" w:hAnsi="Verdana" w:cs="Verdana"/>
          <w:b/>
          <w:bCs/>
          <w:sz w:val="20"/>
          <w:szCs w:val="20"/>
        </w:rPr>
      </w:pPr>
      <w:r w:rsidRPr="00F57889">
        <w:rPr>
          <w:b/>
          <w:sz w:val="20"/>
          <w:szCs w:val="20"/>
          <w:lang w:val="ru-RU"/>
        </w:rPr>
        <w:t>2.</w:t>
      </w:r>
      <w:r w:rsidR="00C4460D" w:rsidRPr="00B316D8">
        <w:rPr>
          <w:rFonts w:ascii="Verdana" w:eastAsia="Verdana" w:hAnsi="Verdana" w:cs="Verdana"/>
          <w:b/>
          <w:bCs/>
          <w:sz w:val="20"/>
          <w:szCs w:val="20"/>
        </w:rPr>
        <w:t>Технические характеристики</w:t>
      </w:r>
      <w:bookmarkEnd w:id="2"/>
      <w:r w:rsidR="00B316D8" w:rsidRPr="00B316D8">
        <w:rPr>
          <w:rFonts w:ascii="Verdana" w:eastAsia="Verdana" w:hAnsi="Verdana" w:cs="Verdana"/>
          <w:b/>
          <w:bCs/>
          <w:sz w:val="20"/>
          <w:szCs w:val="20"/>
        </w:rPr>
        <w:t>:</w:t>
      </w:r>
    </w:p>
    <w:p w:rsidR="00B316D8" w:rsidRPr="00DF1BEF" w:rsidRDefault="00B316D8" w:rsidP="00B316D8">
      <w:pPr>
        <w:pStyle w:val="af4"/>
        <w:rPr>
          <w:sz w:val="20"/>
          <w:szCs w:val="20"/>
          <w:lang w:val="ru-RU"/>
        </w:rPr>
      </w:pPr>
      <w:r w:rsidRPr="00B316D8">
        <w:rPr>
          <w:rFonts w:ascii="Verdana" w:hAnsi="Verdana" w:cs="Verdana"/>
          <w:sz w:val="20"/>
          <w:szCs w:val="20"/>
          <w:lang w:val="ru-RU"/>
        </w:rPr>
        <w:t>-</w:t>
      </w:r>
      <w:r w:rsidR="00DF1BEF" w:rsidRPr="00DF1BEF">
        <w:rPr>
          <w:rFonts w:ascii="Verdana" w:hAnsi="Verdana" w:cs="Verdana"/>
          <w:sz w:val="20"/>
          <w:szCs w:val="20"/>
          <w:lang w:val="ru-RU"/>
        </w:rPr>
        <w:t xml:space="preserve"> </w:t>
      </w:r>
      <w:r w:rsidR="00FF12BC">
        <w:rPr>
          <w:rFonts w:ascii="Verdana" w:hAnsi="Verdana" w:cs="Verdana"/>
          <w:sz w:val="20"/>
          <w:szCs w:val="20"/>
          <w:lang w:val="ru-RU"/>
        </w:rPr>
        <w:t>с</w:t>
      </w:r>
      <w:r w:rsidRPr="00B316D8">
        <w:rPr>
          <w:rFonts w:ascii="Verdana" w:hAnsi="Verdana" w:cs="Verdana"/>
          <w:sz w:val="20"/>
          <w:szCs w:val="20"/>
          <w:lang w:val="ru-RU"/>
        </w:rPr>
        <w:t xml:space="preserve">трана производитель </w:t>
      </w:r>
      <w:r w:rsidR="00FF12BC">
        <w:rPr>
          <w:rFonts w:ascii="Verdana" w:hAnsi="Verdana" w:cs="Verdana"/>
          <w:sz w:val="20"/>
          <w:szCs w:val="20"/>
          <w:lang w:val="ru-RU"/>
        </w:rPr>
        <w:t>–</w:t>
      </w:r>
      <w:r w:rsidRPr="00B316D8">
        <w:rPr>
          <w:rFonts w:ascii="Verdana" w:hAnsi="Verdana" w:cs="Verdana"/>
          <w:sz w:val="20"/>
          <w:szCs w:val="20"/>
          <w:lang w:val="ru-RU"/>
        </w:rPr>
        <w:t xml:space="preserve"> </w:t>
      </w:r>
      <w:r w:rsidR="00184C21">
        <w:rPr>
          <w:rFonts w:ascii="Verdana" w:hAnsi="Verdana" w:cs="Verdana"/>
          <w:sz w:val="20"/>
          <w:szCs w:val="20"/>
          <w:lang w:val="ru-RU"/>
        </w:rPr>
        <w:t>США</w:t>
      </w:r>
      <w:r w:rsidR="00DF1BEF" w:rsidRPr="00DF1BEF">
        <w:rPr>
          <w:rFonts w:ascii="Verdana" w:hAnsi="Verdana" w:cs="Verdana"/>
          <w:sz w:val="20"/>
          <w:szCs w:val="20"/>
          <w:lang w:val="ru-RU"/>
        </w:rPr>
        <w:t>;</w:t>
      </w:r>
    </w:p>
    <w:p w:rsidR="00B316D8" w:rsidRPr="00DF1BEF" w:rsidRDefault="00DF1BEF" w:rsidP="00B316D8">
      <w:pPr>
        <w:pStyle w:val="af4"/>
        <w:rPr>
          <w:rFonts w:ascii="Verdana" w:hAnsi="Verdana" w:cs="Verdana"/>
          <w:sz w:val="20"/>
          <w:szCs w:val="20"/>
          <w:lang w:val="ru-RU"/>
        </w:rPr>
      </w:pPr>
      <w:bookmarkStart w:id="3" w:name="bookmark15"/>
      <w:r>
        <w:rPr>
          <w:rFonts w:ascii="Verdana" w:eastAsia="Verdana" w:hAnsi="Verdana" w:cs="Verdana"/>
          <w:b/>
          <w:bCs/>
          <w:sz w:val="20"/>
          <w:szCs w:val="20"/>
          <w:lang w:val="ru-RU"/>
        </w:rPr>
        <w:t>-</w:t>
      </w:r>
      <w:r w:rsidRPr="00DF1BEF"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 </w:t>
      </w:r>
      <w:r w:rsidRPr="00DF1BEF">
        <w:rPr>
          <w:rFonts w:ascii="Verdana" w:hAnsi="Verdana" w:cs="Verdana"/>
          <w:sz w:val="20"/>
          <w:szCs w:val="20"/>
          <w:lang w:val="ru-RU"/>
        </w:rPr>
        <w:t xml:space="preserve">производитель </w:t>
      </w:r>
      <w:proofErr w:type="spellStart"/>
      <w:r w:rsidRPr="00DF1BEF">
        <w:rPr>
          <w:rFonts w:ascii="Verdana" w:hAnsi="Verdana" w:cs="Verdana"/>
          <w:sz w:val="20"/>
          <w:szCs w:val="20"/>
          <w:lang w:val="ru-RU"/>
        </w:rPr>
        <w:t>Genaral</w:t>
      </w:r>
      <w:proofErr w:type="spellEnd"/>
      <w:r w:rsidRPr="00DF1BEF">
        <w:rPr>
          <w:rFonts w:ascii="Verdana" w:hAnsi="Verdana" w:cs="Verdana"/>
          <w:sz w:val="20"/>
          <w:szCs w:val="20"/>
          <w:lang w:val="ru-RU"/>
        </w:rPr>
        <w:t xml:space="preserve"> </w:t>
      </w:r>
      <w:proofErr w:type="spellStart"/>
      <w:r w:rsidRPr="00DF1BEF">
        <w:rPr>
          <w:rFonts w:ascii="Verdana" w:hAnsi="Verdana" w:cs="Verdana"/>
          <w:sz w:val="20"/>
          <w:szCs w:val="20"/>
          <w:lang w:val="ru-RU"/>
        </w:rPr>
        <w:t>Electric</w:t>
      </w:r>
      <w:proofErr w:type="spellEnd"/>
      <w:r w:rsidRPr="00DF1BEF">
        <w:rPr>
          <w:rFonts w:ascii="Verdana" w:hAnsi="Verdana" w:cs="Verdana"/>
          <w:sz w:val="20"/>
          <w:szCs w:val="20"/>
          <w:lang w:val="ru-RU"/>
        </w:rPr>
        <w:t>.</w:t>
      </w:r>
    </w:p>
    <w:p w:rsidR="00DF1BEF" w:rsidRPr="00DF1BEF" w:rsidRDefault="00DF1BEF" w:rsidP="00B316D8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</w:p>
    <w:p w:rsidR="00FF12BC" w:rsidRPr="0072471B" w:rsidRDefault="00F57889" w:rsidP="006F3507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  <w:r w:rsidRPr="00B22717">
        <w:rPr>
          <w:rFonts w:ascii="Verdana" w:eastAsia="Verdana" w:hAnsi="Verdana" w:cs="Verdana"/>
          <w:b/>
          <w:bCs/>
          <w:sz w:val="20"/>
          <w:szCs w:val="20"/>
          <w:lang w:val="ru-RU"/>
        </w:rPr>
        <w:t>3.</w:t>
      </w:r>
      <w:r w:rsidR="00C4460D" w:rsidRPr="00B316D8">
        <w:rPr>
          <w:rFonts w:ascii="Verdana" w:eastAsia="Verdana" w:hAnsi="Verdana" w:cs="Verdana"/>
          <w:b/>
          <w:bCs/>
          <w:sz w:val="20"/>
          <w:szCs w:val="20"/>
        </w:rPr>
        <w:t>Основные технические требования</w:t>
      </w:r>
      <w:bookmarkEnd w:id="3"/>
      <w:r w:rsidR="00B22717" w:rsidRPr="00B22717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  <w:r w:rsidR="00B22717"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 </w:t>
      </w:r>
      <w:bookmarkStart w:id="4" w:name="bookmark16"/>
    </w:p>
    <w:p w:rsidR="00700A5B" w:rsidRPr="00700A5B" w:rsidRDefault="00700A5B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72471B">
        <w:rPr>
          <w:rFonts w:ascii="Verdana" w:eastAsia="Verdana" w:hAnsi="Verdana" w:cs="Verdana"/>
          <w:bCs/>
          <w:sz w:val="20"/>
          <w:szCs w:val="20"/>
          <w:lang w:val="ru-RU"/>
        </w:rPr>
        <w:t xml:space="preserve">- </w:t>
      </w:r>
      <w:r>
        <w:rPr>
          <w:rFonts w:ascii="Verdana" w:eastAsia="Verdana" w:hAnsi="Verdana" w:cs="Verdana"/>
          <w:bCs/>
          <w:sz w:val="20"/>
          <w:szCs w:val="20"/>
          <w:lang w:val="ru-RU"/>
        </w:rPr>
        <w:t xml:space="preserve">в </w:t>
      </w:r>
      <w:proofErr w:type="spellStart"/>
      <w:r>
        <w:rPr>
          <w:rFonts w:ascii="Verdana" w:eastAsia="Verdana" w:hAnsi="Verdana" w:cs="Verdana"/>
          <w:bCs/>
          <w:sz w:val="20"/>
          <w:szCs w:val="20"/>
          <w:lang w:val="ru-RU"/>
        </w:rPr>
        <w:t>соотвествии</w:t>
      </w:r>
      <w:proofErr w:type="spellEnd"/>
      <w:r>
        <w:rPr>
          <w:rFonts w:ascii="Verdana" w:eastAsia="Verdana" w:hAnsi="Verdana" w:cs="Verdana"/>
          <w:bCs/>
          <w:sz w:val="20"/>
          <w:szCs w:val="20"/>
          <w:lang w:val="ru-RU"/>
        </w:rPr>
        <w:t xml:space="preserve"> с НТД производителя</w:t>
      </w:r>
    </w:p>
    <w:p w:rsidR="00DF1BEF" w:rsidRDefault="00DF1BEF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</w:p>
    <w:p w:rsidR="007A218A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4.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Дополнительные требования</w:t>
      </w:r>
      <w:bookmarkEnd w:id="4"/>
      <w:r w:rsidR="006F3507" w:rsidRPr="006F3507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</w:p>
    <w:p w:rsidR="009B546F" w:rsidRDefault="00FF12BC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F12BC">
        <w:rPr>
          <w:rFonts w:ascii="Verdana" w:hAnsi="Verdana" w:cs="Verdana"/>
          <w:sz w:val="20"/>
          <w:szCs w:val="20"/>
          <w:lang w:val="ru-RU"/>
        </w:rPr>
        <w:t>Не требуются</w:t>
      </w:r>
      <w:r>
        <w:rPr>
          <w:rFonts w:ascii="Verdana" w:hAnsi="Verdana" w:cs="Verdana"/>
          <w:sz w:val="20"/>
          <w:szCs w:val="20"/>
          <w:lang w:val="ru-RU"/>
        </w:rPr>
        <w:t>.</w:t>
      </w:r>
    </w:p>
    <w:p w:rsidR="00FF12BC" w:rsidRPr="00FF12BC" w:rsidRDefault="00FF12BC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</w:p>
    <w:p w:rsidR="007A218A" w:rsidRPr="0043470D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bookmarkStart w:id="5" w:name="bookmark17"/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5.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Сроки поставки</w:t>
      </w:r>
      <w:bookmarkEnd w:id="5"/>
      <w:r w:rsidR="006F3507" w:rsidRPr="006F3507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  <w:r w:rsidR="006F3507" w:rsidRPr="006F3507">
        <w:rPr>
          <w:rFonts w:ascii="Verdana" w:hAnsi="Verdana" w:cs="Verdana"/>
          <w:sz w:val="20"/>
          <w:szCs w:val="20"/>
        </w:rPr>
        <w:t xml:space="preserve"> </w:t>
      </w:r>
      <w:r w:rsidR="00DF1BEF" w:rsidRPr="00DF1BEF">
        <w:rPr>
          <w:rFonts w:ascii="Verdana" w:hAnsi="Verdana" w:cs="Verdana"/>
          <w:sz w:val="20"/>
          <w:szCs w:val="20"/>
          <w:lang w:val="ru-RU"/>
        </w:rPr>
        <w:t>02.03.2015</w:t>
      </w:r>
      <w:r w:rsidR="006F3507" w:rsidRPr="006F3507">
        <w:rPr>
          <w:rFonts w:ascii="Verdana" w:hAnsi="Verdana" w:cs="Verdana"/>
          <w:sz w:val="20"/>
          <w:szCs w:val="20"/>
          <w:lang w:val="ru-RU"/>
        </w:rPr>
        <w:t xml:space="preserve"> </w:t>
      </w:r>
      <w:r w:rsidR="006F3507">
        <w:rPr>
          <w:rFonts w:ascii="Verdana" w:hAnsi="Verdana" w:cs="Verdana"/>
          <w:sz w:val="20"/>
          <w:szCs w:val="20"/>
          <w:lang w:val="ru-RU"/>
        </w:rPr>
        <w:t>года</w:t>
      </w:r>
      <w:r w:rsidR="00FF12BC" w:rsidRPr="0043470D">
        <w:rPr>
          <w:rFonts w:ascii="Verdana" w:hAnsi="Verdana" w:cs="Verdana"/>
          <w:sz w:val="20"/>
          <w:szCs w:val="20"/>
          <w:lang w:val="ru-RU"/>
        </w:rPr>
        <w:t>.</w:t>
      </w:r>
    </w:p>
    <w:p w:rsidR="003D5F08" w:rsidRPr="0043470D" w:rsidRDefault="003D5F08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bookmarkStart w:id="6" w:name="bookmark18"/>
    </w:p>
    <w:p w:rsidR="00D975F3" w:rsidRPr="00D975F3" w:rsidRDefault="00F57889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6.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Перечень (МТР, ЗИП, оборудования)</w:t>
      </w:r>
      <w:bookmarkEnd w:id="6"/>
      <w:r w:rsidR="006F3507" w:rsidRPr="006F3507"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: </w:t>
      </w:r>
      <w:r w:rsidR="00D975F3">
        <w:rPr>
          <w:rFonts w:ascii="Verdana" w:hAnsi="Verdana" w:cs="Verdana"/>
          <w:sz w:val="20"/>
          <w:szCs w:val="20"/>
          <w:lang w:val="ru-RU"/>
        </w:rPr>
        <w:t>в объем поставки входит</w:t>
      </w:r>
      <w:r w:rsidR="00D975F3" w:rsidRPr="00D975F3">
        <w:rPr>
          <w:rFonts w:ascii="Verdana" w:hAnsi="Verdana" w:cs="Verdana"/>
          <w:sz w:val="20"/>
          <w:szCs w:val="20"/>
          <w:lang w:val="ru-RU"/>
        </w:rPr>
        <w:t>:</w:t>
      </w:r>
    </w:p>
    <w:p w:rsidR="007A218A" w:rsidRDefault="00D975F3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D975F3">
        <w:rPr>
          <w:rFonts w:ascii="Verdana" w:hAnsi="Verdana" w:cs="Verdana"/>
          <w:sz w:val="20"/>
          <w:szCs w:val="20"/>
          <w:lang w:val="ru-RU"/>
        </w:rPr>
        <w:t>-</w:t>
      </w:r>
      <w:r w:rsidR="006F3507" w:rsidRPr="00B316D8"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 </w:t>
      </w:r>
      <w:r w:rsidR="006F3507" w:rsidRPr="00B316D8">
        <w:rPr>
          <w:b/>
          <w:sz w:val="20"/>
          <w:szCs w:val="20"/>
          <w:lang w:val="ru-RU"/>
        </w:rPr>
        <w:t xml:space="preserve"> </w:t>
      </w:r>
      <w:r w:rsidRPr="00307FC0">
        <w:rPr>
          <w:rFonts w:ascii="Verdana" w:hAnsi="Verdana" w:cs="Verdana"/>
          <w:sz w:val="20"/>
          <w:szCs w:val="20"/>
          <w:lang w:val="ru-RU"/>
        </w:rPr>
        <w:t>элемент фильтрующий цилиндрический LP8 04030009 GE Energy</w:t>
      </w:r>
      <w:r w:rsidRPr="00D975F3">
        <w:rPr>
          <w:rFonts w:ascii="Verdana" w:hAnsi="Verdana" w:cs="Verdana"/>
          <w:sz w:val="20"/>
          <w:szCs w:val="20"/>
          <w:lang w:val="ru-RU"/>
        </w:rPr>
        <w:t xml:space="preserve">- 1512 </w:t>
      </w:r>
      <w:r>
        <w:rPr>
          <w:rFonts w:ascii="Verdana" w:hAnsi="Verdana" w:cs="Verdana"/>
          <w:sz w:val="20"/>
          <w:szCs w:val="20"/>
          <w:lang w:val="ru-RU"/>
        </w:rPr>
        <w:t>шт.</w:t>
      </w:r>
      <w:r w:rsidRPr="00D975F3">
        <w:rPr>
          <w:rFonts w:ascii="Verdana" w:hAnsi="Verdana" w:cs="Verdana"/>
          <w:sz w:val="20"/>
          <w:szCs w:val="20"/>
          <w:lang w:val="ru-RU"/>
        </w:rPr>
        <w:t>;</w:t>
      </w:r>
      <w:r w:rsidR="006F3507" w:rsidRPr="00B316D8">
        <w:rPr>
          <w:b/>
          <w:sz w:val="20"/>
          <w:szCs w:val="20"/>
          <w:lang w:val="ru-RU"/>
        </w:rPr>
        <w:t xml:space="preserve">               </w:t>
      </w:r>
    </w:p>
    <w:p w:rsidR="006F3507" w:rsidRDefault="006F3507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6F3507">
        <w:rPr>
          <w:rFonts w:ascii="Verdana" w:hAnsi="Verdana" w:cs="Verdana"/>
          <w:sz w:val="20"/>
          <w:szCs w:val="20"/>
          <w:lang w:val="ru-RU"/>
        </w:rPr>
        <w:t xml:space="preserve">- </w:t>
      </w:r>
      <w:r w:rsidR="00D975F3" w:rsidRPr="00D975F3">
        <w:rPr>
          <w:rFonts w:ascii="Verdana" w:hAnsi="Verdana" w:cs="Verdana"/>
          <w:sz w:val="20"/>
          <w:szCs w:val="20"/>
          <w:lang w:val="ru-RU"/>
        </w:rPr>
        <w:t xml:space="preserve"> </w:t>
      </w:r>
      <w:r w:rsidR="00D975F3" w:rsidRPr="00307FC0">
        <w:rPr>
          <w:rFonts w:ascii="Verdana" w:hAnsi="Verdana" w:cs="Verdana"/>
          <w:sz w:val="20"/>
          <w:szCs w:val="20"/>
          <w:lang w:val="ru-RU"/>
        </w:rPr>
        <w:t>элемент фильтрующий конический LP8 04030010 GE Energy</w:t>
      </w:r>
      <w:r w:rsidR="00D975F3" w:rsidRPr="00D975F3">
        <w:rPr>
          <w:rFonts w:ascii="Verdana" w:hAnsi="Verdana" w:cs="Verdana"/>
          <w:sz w:val="20"/>
          <w:szCs w:val="20"/>
          <w:lang w:val="ru-RU"/>
        </w:rPr>
        <w:t xml:space="preserve">-1512 </w:t>
      </w:r>
      <w:r w:rsidR="00D975F3">
        <w:rPr>
          <w:rFonts w:ascii="Verdana" w:hAnsi="Verdana" w:cs="Verdana"/>
          <w:sz w:val="20"/>
          <w:szCs w:val="20"/>
          <w:lang w:val="ru-RU"/>
        </w:rPr>
        <w:t>шт.</w:t>
      </w:r>
    </w:p>
    <w:p w:rsidR="00D975F3" w:rsidRDefault="00D975F3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bookmarkStart w:id="7" w:name="bookmark19"/>
    </w:p>
    <w:p w:rsidR="007A218A" w:rsidRPr="00700A5B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7.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Требования к приемке</w:t>
      </w:r>
      <w:bookmarkEnd w:id="7"/>
      <w:r w:rsidR="006F3507" w:rsidRPr="006F3507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</w:p>
    <w:p w:rsidR="003D5F08" w:rsidRPr="003D5F08" w:rsidRDefault="003D5F08" w:rsidP="003D5F08">
      <w:pPr>
        <w:pStyle w:val="af4"/>
        <w:rPr>
          <w:rFonts w:ascii="Verdana" w:hAnsi="Verdana" w:cs="Verdana"/>
          <w:sz w:val="20"/>
          <w:szCs w:val="20"/>
        </w:rPr>
      </w:pPr>
      <w:r w:rsidRPr="003D5F08">
        <w:rPr>
          <w:rFonts w:ascii="Verdana" w:hAnsi="Verdana" w:cs="Verdana"/>
          <w:sz w:val="20"/>
          <w:szCs w:val="20"/>
        </w:rPr>
        <w:t xml:space="preserve">     Приемка продукции будет производиться согласно графику поставки и </w:t>
      </w:r>
      <w:proofErr w:type="gramStart"/>
      <w:r w:rsidR="00421F65">
        <w:rPr>
          <w:rFonts w:ascii="Verdana" w:hAnsi="Verdana" w:cs="Verdana"/>
          <w:sz w:val="20"/>
          <w:szCs w:val="20"/>
          <w:lang w:val="ru-RU"/>
        </w:rPr>
        <w:t>сопутствующих</w:t>
      </w:r>
      <w:proofErr w:type="gramEnd"/>
      <w:r w:rsidR="00421F65">
        <w:rPr>
          <w:rFonts w:ascii="Verdana" w:hAnsi="Verdana" w:cs="Verdana"/>
          <w:sz w:val="20"/>
          <w:szCs w:val="20"/>
          <w:lang w:val="ru-RU"/>
        </w:rPr>
        <w:t xml:space="preserve"> документ</w:t>
      </w:r>
      <w:r w:rsidRPr="003D5F08">
        <w:rPr>
          <w:rFonts w:ascii="Verdana" w:hAnsi="Verdana" w:cs="Verdana"/>
          <w:sz w:val="20"/>
          <w:szCs w:val="20"/>
        </w:rPr>
        <w:t>, в котором должны содержаться следующие данные: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-наименование предприятия-изготовителя и его товарный знак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-наименование продукта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-номер партии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-массу нетто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FF12BC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>-дату изготовления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;</w:t>
      </w:r>
    </w:p>
    <w:p w:rsidR="003D5F08" w:rsidRPr="003D5F08" w:rsidRDefault="003D5F08" w:rsidP="00FF12BC">
      <w:pPr>
        <w:pStyle w:val="af4"/>
        <w:rPr>
          <w:rFonts w:ascii="Verdana" w:hAnsi="Verdana" w:cs="Verdana"/>
          <w:sz w:val="20"/>
          <w:szCs w:val="20"/>
        </w:rPr>
      </w:pPr>
      <w:r w:rsidRPr="003D5F08">
        <w:rPr>
          <w:rFonts w:ascii="Verdana" w:hAnsi="Verdana" w:cs="Verdana"/>
          <w:sz w:val="20"/>
          <w:szCs w:val="20"/>
        </w:rPr>
        <w:t>-результаты проведенных испытаний</w:t>
      </w:r>
      <w:r w:rsidR="00FF12BC" w:rsidRPr="00FF12BC">
        <w:rPr>
          <w:rFonts w:ascii="Verdana" w:hAnsi="Verdana" w:cs="Verdana"/>
          <w:sz w:val="20"/>
          <w:szCs w:val="20"/>
          <w:lang w:val="ru-RU"/>
        </w:rPr>
        <w:t>.</w:t>
      </w:r>
      <w:r w:rsidRPr="003D5F08">
        <w:rPr>
          <w:rFonts w:ascii="Verdana" w:hAnsi="Verdana" w:cs="Verdana"/>
          <w:sz w:val="20"/>
          <w:szCs w:val="20"/>
        </w:rPr>
        <w:t xml:space="preserve"> </w:t>
      </w:r>
    </w:p>
    <w:p w:rsidR="003D5F08" w:rsidRDefault="003D5F08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3D5F08">
        <w:rPr>
          <w:rFonts w:ascii="Verdana" w:hAnsi="Verdana" w:cs="Verdana"/>
          <w:sz w:val="20"/>
          <w:szCs w:val="20"/>
        </w:rPr>
        <w:t xml:space="preserve">     Поставщик обязан гарантировать поставку качественной продукции, пригодной для </w:t>
      </w:r>
      <w:r w:rsidR="00FF12BC">
        <w:rPr>
          <w:rFonts w:ascii="Verdana" w:hAnsi="Verdana" w:cs="Verdana"/>
          <w:sz w:val="20"/>
          <w:szCs w:val="20"/>
          <w:lang w:val="ru-RU"/>
        </w:rPr>
        <w:t xml:space="preserve">эксплуатационных </w:t>
      </w:r>
      <w:r w:rsidRPr="003D5F08">
        <w:rPr>
          <w:rFonts w:ascii="Verdana" w:hAnsi="Verdana" w:cs="Verdana"/>
          <w:sz w:val="20"/>
          <w:szCs w:val="20"/>
        </w:rPr>
        <w:t>нужд с указанием срока эксплуатации</w:t>
      </w:r>
      <w:r w:rsidR="00FF12BC">
        <w:rPr>
          <w:rFonts w:ascii="Verdana" w:hAnsi="Verdana" w:cs="Verdana"/>
          <w:sz w:val="20"/>
          <w:szCs w:val="20"/>
          <w:lang w:val="ru-RU"/>
        </w:rPr>
        <w:t>.</w:t>
      </w:r>
    </w:p>
    <w:p w:rsidR="00FF12BC" w:rsidRPr="00FF12BC" w:rsidRDefault="00FF12BC" w:rsidP="003D5F08">
      <w:pPr>
        <w:pStyle w:val="af4"/>
        <w:rPr>
          <w:rFonts w:ascii="Verdana" w:hAnsi="Verdana" w:cs="Verdana"/>
          <w:sz w:val="20"/>
          <w:szCs w:val="20"/>
          <w:lang w:val="ru-RU"/>
        </w:rPr>
      </w:pPr>
    </w:p>
    <w:p w:rsidR="00FB2923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8.</w:t>
      </w:r>
      <w:r w:rsidR="00335211" w:rsidRPr="006F3507">
        <w:rPr>
          <w:rFonts w:ascii="Verdana" w:eastAsia="Verdana" w:hAnsi="Verdana" w:cs="Verdana"/>
          <w:b/>
          <w:bCs/>
          <w:sz w:val="20"/>
          <w:szCs w:val="20"/>
        </w:rPr>
        <w:t>Требования к изготовителю</w:t>
      </w:r>
      <w:r w:rsidR="00907D68" w:rsidRPr="006F3507">
        <w:rPr>
          <w:rFonts w:ascii="Verdana" w:eastAsia="Verdana" w:hAnsi="Verdana" w:cs="Verdana"/>
          <w:b/>
          <w:bCs/>
          <w:sz w:val="20"/>
          <w:szCs w:val="20"/>
        </w:rPr>
        <w:t xml:space="preserve"> (поставщику)</w:t>
      </w:r>
      <w:r w:rsidR="00335211" w:rsidRPr="006F3507">
        <w:rPr>
          <w:rFonts w:ascii="Verdana" w:eastAsia="Verdana" w:hAnsi="Verdana" w:cs="Verdana"/>
          <w:b/>
          <w:bCs/>
          <w:sz w:val="20"/>
          <w:szCs w:val="20"/>
        </w:rPr>
        <w:t>:</w:t>
      </w:r>
    </w:p>
    <w:p w:rsidR="00FF12BC" w:rsidRDefault="00FF12BC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F12BC">
        <w:rPr>
          <w:rFonts w:ascii="Verdana" w:hAnsi="Verdana" w:cs="Verdana"/>
          <w:sz w:val="20"/>
          <w:szCs w:val="20"/>
        </w:rPr>
        <w:t>-</w:t>
      </w:r>
      <w:r>
        <w:rPr>
          <w:rFonts w:ascii="Verdana" w:hAnsi="Verdana" w:cs="Verdana"/>
          <w:sz w:val="20"/>
          <w:szCs w:val="20"/>
          <w:lang w:val="ru-RU"/>
        </w:rPr>
        <w:t>д</w:t>
      </w:r>
      <w:r w:rsidRPr="00FF12BC">
        <w:rPr>
          <w:rFonts w:ascii="Verdana" w:hAnsi="Verdana" w:cs="Verdana"/>
          <w:sz w:val="20"/>
          <w:szCs w:val="20"/>
        </w:rPr>
        <w:t>окумент об официальных дилерских полномочиях Поставщика</w:t>
      </w:r>
    </w:p>
    <w:p w:rsidR="00FF12BC" w:rsidRDefault="00FF12BC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F12BC">
        <w:rPr>
          <w:rFonts w:ascii="Verdana" w:hAnsi="Verdana" w:cs="Verdana"/>
          <w:sz w:val="20"/>
          <w:szCs w:val="20"/>
        </w:rPr>
        <w:t xml:space="preserve"> </w:t>
      </w:r>
      <w:bookmarkStart w:id="8" w:name="bookmark20"/>
    </w:p>
    <w:p w:rsidR="00F57889" w:rsidRPr="00F57889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9.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Перечень документации</w:t>
      </w:r>
      <w:bookmarkEnd w:id="8"/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:</w:t>
      </w:r>
      <w:r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 </w:t>
      </w:r>
    </w:p>
    <w:p w:rsidR="007A218A" w:rsidRPr="00F57889" w:rsidRDefault="00F57889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>
        <w:rPr>
          <w:rFonts w:ascii="Verdana" w:hAnsi="Verdana" w:cs="Verdana"/>
          <w:sz w:val="20"/>
          <w:szCs w:val="20"/>
          <w:lang w:val="ru-RU"/>
        </w:rPr>
        <w:t>-п</w:t>
      </w:r>
      <w:r w:rsidRPr="00F57889">
        <w:rPr>
          <w:rFonts w:ascii="Verdana" w:hAnsi="Verdana" w:cs="Verdana"/>
          <w:sz w:val="20"/>
          <w:szCs w:val="20"/>
        </w:rPr>
        <w:t xml:space="preserve">аспорт </w:t>
      </w:r>
      <w:r w:rsidR="00D975F3">
        <w:rPr>
          <w:rFonts w:ascii="Verdana" w:eastAsia="Verdana" w:hAnsi="Verdana" w:cs="Verdana"/>
          <w:spacing w:val="-10"/>
          <w:sz w:val="20"/>
          <w:szCs w:val="20"/>
          <w:lang w:val="ru-RU"/>
        </w:rPr>
        <w:t>на элементы фильтрующие</w:t>
      </w:r>
      <w:r w:rsidR="00D975F3" w:rsidRPr="00D975F3">
        <w:rPr>
          <w:rFonts w:ascii="Verdana" w:hAnsi="Verdana" w:cs="Verdana"/>
          <w:sz w:val="20"/>
          <w:szCs w:val="20"/>
          <w:lang w:val="ru-RU"/>
        </w:rPr>
        <w:t xml:space="preserve"> </w:t>
      </w:r>
      <w:r w:rsidR="00D975F3" w:rsidRPr="00307FC0">
        <w:rPr>
          <w:rFonts w:ascii="Verdana" w:hAnsi="Verdana" w:cs="Verdana"/>
          <w:sz w:val="20"/>
          <w:szCs w:val="20"/>
          <w:lang w:val="ru-RU"/>
        </w:rPr>
        <w:t>GE Energy</w:t>
      </w:r>
      <w:r w:rsidRPr="00F57889">
        <w:rPr>
          <w:rFonts w:ascii="Verdana" w:eastAsia="Verdana" w:hAnsi="Verdana" w:cs="Verdana"/>
          <w:spacing w:val="-10"/>
          <w:sz w:val="20"/>
          <w:szCs w:val="20"/>
          <w:lang w:val="ru-RU"/>
        </w:rPr>
        <w:t>;</w:t>
      </w:r>
    </w:p>
    <w:p w:rsidR="00F57889" w:rsidRPr="009B546F" w:rsidRDefault="00F57889" w:rsidP="006F3507">
      <w:pPr>
        <w:pStyle w:val="af4"/>
        <w:rPr>
          <w:rFonts w:ascii="Verdana" w:eastAsia="Verdana" w:hAnsi="Verdana" w:cs="Verdana"/>
          <w:spacing w:val="-10"/>
          <w:sz w:val="20"/>
          <w:szCs w:val="20"/>
          <w:lang w:val="ru-RU"/>
        </w:rPr>
      </w:pPr>
      <w:r w:rsidRPr="009B546F">
        <w:rPr>
          <w:rFonts w:ascii="Verdana" w:eastAsia="Verdana" w:hAnsi="Verdana" w:cs="Verdana"/>
          <w:spacing w:val="-10"/>
          <w:sz w:val="20"/>
          <w:szCs w:val="20"/>
          <w:lang w:val="ru-RU"/>
        </w:rPr>
        <w:t>-</w:t>
      </w:r>
      <w:r w:rsidR="00D975F3"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 </w:t>
      </w:r>
      <w:r>
        <w:rPr>
          <w:rFonts w:ascii="Verdana" w:eastAsia="Verdana" w:hAnsi="Verdana" w:cs="Verdana"/>
          <w:spacing w:val="-10"/>
          <w:sz w:val="20"/>
          <w:szCs w:val="20"/>
          <w:lang w:val="ru-RU"/>
        </w:rPr>
        <w:t>сертификат соотвествия установленной формы</w:t>
      </w:r>
      <w:r w:rsidRPr="009B546F">
        <w:rPr>
          <w:rFonts w:ascii="Verdana" w:eastAsia="Verdana" w:hAnsi="Verdana" w:cs="Verdana"/>
          <w:spacing w:val="-10"/>
          <w:sz w:val="20"/>
          <w:szCs w:val="20"/>
          <w:lang w:val="ru-RU"/>
        </w:rPr>
        <w:t>;</w:t>
      </w:r>
    </w:p>
    <w:p w:rsidR="00F57889" w:rsidRPr="00F57889" w:rsidRDefault="00F57889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9B546F">
        <w:rPr>
          <w:rFonts w:ascii="Verdana" w:eastAsia="Verdana" w:hAnsi="Verdana" w:cs="Verdana"/>
          <w:spacing w:val="-10"/>
          <w:sz w:val="20"/>
          <w:szCs w:val="20"/>
          <w:lang w:val="ru-RU"/>
        </w:rPr>
        <w:t>-</w:t>
      </w:r>
      <w:r w:rsidR="00D975F3"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 </w:t>
      </w:r>
      <w:r>
        <w:rPr>
          <w:rFonts w:ascii="Verdana" w:eastAsia="Verdana" w:hAnsi="Verdana" w:cs="Verdana"/>
          <w:spacing w:val="-10"/>
          <w:sz w:val="20"/>
          <w:szCs w:val="20"/>
          <w:lang w:val="ru-RU"/>
        </w:rPr>
        <w:t>гигиенический сертификат установленной формы</w:t>
      </w:r>
      <w:r w:rsidR="00D975F3">
        <w:rPr>
          <w:rFonts w:ascii="Verdana" w:eastAsia="Verdana" w:hAnsi="Verdana" w:cs="Verdana"/>
          <w:spacing w:val="-10"/>
          <w:sz w:val="20"/>
          <w:szCs w:val="20"/>
          <w:lang w:val="ru-RU"/>
        </w:rPr>
        <w:t>.</w:t>
      </w:r>
      <w:r>
        <w:rPr>
          <w:rFonts w:ascii="Verdana" w:eastAsia="Verdana" w:hAnsi="Verdana" w:cs="Verdana"/>
          <w:spacing w:val="-10"/>
          <w:sz w:val="20"/>
          <w:szCs w:val="20"/>
          <w:lang w:val="ru-RU"/>
        </w:rPr>
        <w:t xml:space="preserve"> </w:t>
      </w:r>
    </w:p>
    <w:p w:rsidR="00421F65" w:rsidRDefault="00421F65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bookmarkStart w:id="9" w:name="bookmark21"/>
    </w:p>
    <w:p w:rsidR="003D5F08" w:rsidRDefault="00F57889" w:rsidP="006F3507">
      <w:pPr>
        <w:pStyle w:val="af4"/>
        <w:rPr>
          <w:rFonts w:ascii="Verdana" w:eastAsia="Verdana" w:hAnsi="Verdana" w:cs="Verdana"/>
          <w:b/>
          <w:bCs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</w:rPr>
        <w:t>10.</w:t>
      </w:r>
      <w:r w:rsidR="00C4460D" w:rsidRPr="00F57889">
        <w:rPr>
          <w:rFonts w:ascii="Verdana" w:eastAsia="Verdana" w:hAnsi="Verdana" w:cs="Verdana"/>
          <w:b/>
          <w:bCs/>
          <w:sz w:val="20"/>
          <w:szCs w:val="20"/>
        </w:rPr>
        <w:t>Гарантии изготовителя</w:t>
      </w:r>
      <w:bookmarkEnd w:id="9"/>
      <w:r w:rsidR="006F3507" w:rsidRPr="00F57889">
        <w:rPr>
          <w:rFonts w:ascii="Verdana" w:eastAsia="Verdana" w:hAnsi="Verdana" w:cs="Verdana"/>
          <w:b/>
          <w:bCs/>
          <w:sz w:val="20"/>
          <w:szCs w:val="20"/>
        </w:rPr>
        <w:t xml:space="preserve">: </w:t>
      </w:r>
    </w:p>
    <w:p w:rsidR="006F3507" w:rsidRPr="003D5F08" w:rsidRDefault="003D5F08" w:rsidP="006F3507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  <w:r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- </w:t>
      </w:r>
      <w:r w:rsidR="006F3507" w:rsidRPr="009B546F">
        <w:rPr>
          <w:rFonts w:ascii="Verdana" w:eastAsia="Verdana" w:hAnsi="Verdana" w:cs="Verdana"/>
          <w:bCs/>
          <w:sz w:val="20"/>
          <w:szCs w:val="20"/>
        </w:rPr>
        <w:t>1 год с момета поставки</w:t>
      </w:r>
      <w:bookmarkStart w:id="10" w:name="bookmark22"/>
      <w:r w:rsidR="009B546F">
        <w:rPr>
          <w:rFonts w:ascii="Verdana" w:eastAsia="Verdana" w:hAnsi="Verdana" w:cs="Verdana"/>
          <w:bCs/>
          <w:sz w:val="20"/>
          <w:szCs w:val="20"/>
          <w:lang w:val="ru-RU"/>
        </w:rPr>
        <w:t xml:space="preserve"> </w:t>
      </w:r>
      <w:r>
        <w:rPr>
          <w:rFonts w:ascii="Verdana" w:eastAsia="Verdana" w:hAnsi="Verdana" w:cs="Verdana"/>
          <w:bCs/>
          <w:sz w:val="20"/>
          <w:szCs w:val="20"/>
          <w:lang w:val="ru-RU"/>
        </w:rPr>
        <w:t>на все комплектующие</w:t>
      </w: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;</w:t>
      </w:r>
    </w:p>
    <w:p w:rsidR="003D5F08" w:rsidRPr="003D5F08" w:rsidRDefault="003D5F08" w:rsidP="003D5F08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-</w:t>
      </w:r>
      <w:r>
        <w:rPr>
          <w:rFonts w:ascii="Verdana" w:eastAsia="Verdana" w:hAnsi="Verdana" w:cs="Verdana"/>
          <w:bCs/>
          <w:sz w:val="20"/>
          <w:szCs w:val="20"/>
          <w:lang w:val="ru-RU"/>
        </w:rPr>
        <w:t>н</w:t>
      </w: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аличие соответствующей документации подтверждающей качество продукта;</w:t>
      </w:r>
    </w:p>
    <w:p w:rsidR="003D5F08" w:rsidRDefault="003D5F08" w:rsidP="003D5F08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-</w:t>
      </w:r>
      <w:r>
        <w:rPr>
          <w:rFonts w:ascii="Verdana" w:eastAsia="Verdana" w:hAnsi="Verdana" w:cs="Verdana"/>
          <w:bCs/>
          <w:sz w:val="20"/>
          <w:szCs w:val="20"/>
          <w:lang w:val="ru-RU"/>
        </w:rPr>
        <w:t>в</w:t>
      </w:r>
      <w:r w:rsidRPr="003D5F08">
        <w:rPr>
          <w:rFonts w:ascii="Verdana" w:eastAsia="Verdana" w:hAnsi="Verdana" w:cs="Verdana"/>
          <w:bCs/>
          <w:sz w:val="20"/>
          <w:szCs w:val="20"/>
          <w:lang w:val="ru-RU"/>
        </w:rPr>
        <w:t>ыполнение сроков и объемов поставок.</w:t>
      </w:r>
    </w:p>
    <w:p w:rsidR="003D5F08" w:rsidRPr="009B546F" w:rsidRDefault="003D5F08" w:rsidP="003D5F08">
      <w:pPr>
        <w:pStyle w:val="af4"/>
        <w:rPr>
          <w:rFonts w:ascii="Verdana" w:eastAsia="Verdana" w:hAnsi="Verdana" w:cs="Verdana"/>
          <w:bCs/>
          <w:sz w:val="20"/>
          <w:szCs w:val="20"/>
          <w:lang w:val="ru-RU"/>
        </w:rPr>
      </w:pPr>
    </w:p>
    <w:p w:rsidR="007A218A" w:rsidRPr="003D5F08" w:rsidRDefault="00F57889" w:rsidP="006F3507">
      <w:pPr>
        <w:pStyle w:val="af4"/>
        <w:rPr>
          <w:rFonts w:ascii="Verdana" w:hAnsi="Verdana" w:cs="Verdana"/>
          <w:sz w:val="20"/>
          <w:szCs w:val="20"/>
          <w:lang w:val="ru-RU"/>
        </w:rPr>
      </w:pPr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>11.</w:t>
      </w:r>
      <w:r w:rsidR="00C4460D" w:rsidRPr="006F3507">
        <w:rPr>
          <w:rFonts w:ascii="Verdana" w:eastAsia="Verdana" w:hAnsi="Verdana" w:cs="Verdana"/>
          <w:b/>
          <w:bCs/>
          <w:sz w:val="20"/>
          <w:szCs w:val="20"/>
        </w:rPr>
        <w:t>Требования к упаковке оборудования</w:t>
      </w:r>
      <w:bookmarkEnd w:id="10"/>
      <w:r w:rsidRPr="00F57889">
        <w:rPr>
          <w:rFonts w:ascii="Verdana" w:eastAsia="Verdana" w:hAnsi="Verdana" w:cs="Verdana"/>
          <w:b/>
          <w:bCs/>
          <w:sz w:val="20"/>
          <w:szCs w:val="20"/>
          <w:lang w:val="ru-RU"/>
        </w:rPr>
        <w:t xml:space="preserve">: </w:t>
      </w:r>
      <w:r w:rsidRPr="00F57889">
        <w:rPr>
          <w:rFonts w:ascii="Verdana" w:hAnsi="Verdana" w:cs="Verdana"/>
          <w:sz w:val="20"/>
          <w:szCs w:val="20"/>
        </w:rPr>
        <w:t>поставка в заводской упаковке, икслючающей возможность механических повреждений при транспортировки</w:t>
      </w:r>
      <w:r w:rsidR="003D5F08">
        <w:rPr>
          <w:rFonts w:ascii="Verdana" w:hAnsi="Verdana" w:cs="Verdana"/>
          <w:sz w:val="20"/>
          <w:szCs w:val="20"/>
          <w:lang w:val="ru-RU"/>
        </w:rPr>
        <w:t>.</w:t>
      </w:r>
      <w:r w:rsidR="003D5F08" w:rsidRPr="003D5F08">
        <w:rPr>
          <w:rFonts w:ascii="Verdana" w:hAnsi="Verdana" w:cs="Verdana"/>
          <w:sz w:val="20"/>
          <w:szCs w:val="20"/>
          <w:lang w:val="ru-RU"/>
        </w:rPr>
        <w:t>Продукция должна быть в герметично закупоренной таре.  На каждой таре должна быть надпись (ярлык, этикетка) содержащая наименование продукта, марку, наименование предприятия-изготовителя, массу нетто, дату изготовления, номер партии.</w:t>
      </w:r>
    </w:p>
    <w:p w:rsidR="006F3507" w:rsidRPr="00F57889" w:rsidRDefault="006F3507" w:rsidP="00F57889">
      <w:pPr>
        <w:pStyle w:val="af4"/>
        <w:rPr>
          <w:rFonts w:ascii="Verdana" w:hAnsi="Verdana" w:cs="Verdana"/>
          <w:sz w:val="20"/>
          <w:szCs w:val="20"/>
        </w:rPr>
      </w:pPr>
      <w:bookmarkStart w:id="11" w:name="bookmark23"/>
    </w:p>
    <w:p w:rsidR="006F3507" w:rsidRPr="00F57889" w:rsidRDefault="006F3507" w:rsidP="00F57889">
      <w:pPr>
        <w:pStyle w:val="af4"/>
        <w:rPr>
          <w:rFonts w:ascii="Verdana" w:hAnsi="Verdana" w:cs="Verdana"/>
          <w:sz w:val="20"/>
          <w:szCs w:val="20"/>
        </w:rPr>
      </w:pPr>
      <w:bookmarkStart w:id="12" w:name="_GoBack"/>
      <w:bookmarkEnd w:id="11"/>
      <w:bookmarkEnd w:id="12"/>
    </w:p>
    <w:sectPr w:rsidR="006F3507" w:rsidRPr="00F57889" w:rsidSect="00D975F3">
      <w:footerReference w:type="default" r:id="rId11"/>
      <w:type w:val="continuous"/>
      <w:pgSz w:w="11905" w:h="16837"/>
      <w:pgMar w:top="993" w:right="354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E8D" w:rsidRDefault="00D31E8D">
      <w:r>
        <w:separator/>
      </w:r>
    </w:p>
  </w:endnote>
  <w:endnote w:type="continuationSeparator" w:id="0">
    <w:p w:rsidR="00D31E8D" w:rsidRDefault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17" w:rsidRDefault="00326317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val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5ADF28" wp14:editId="6A2FEE40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6878955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9942830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26317" w:rsidRDefault="00326317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2471B" w:rsidRPr="0072471B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ru-RU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    <v:textbox style="mso-fit-shape-to-text:t" inset="0,,0">
                <w:txbxContent>
                  <w:p w:rsidR="00326317" w:rsidRDefault="00326317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72471B" w:rsidRPr="0072471B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ru-RU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326317" w:rsidRDefault="0032631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E8D" w:rsidRDefault="00D31E8D"/>
  </w:footnote>
  <w:footnote w:type="continuationSeparator" w:id="0">
    <w:p w:rsidR="00D31E8D" w:rsidRDefault="00D31E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6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8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9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3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4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5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6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8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0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3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6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27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0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1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8"/>
  </w:num>
  <w:num w:numId="4">
    <w:abstractNumId w:val="27"/>
  </w:num>
  <w:num w:numId="5">
    <w:abstractNumId w:val="21"/>
  </w:num>
  <w:num w:numId="6">
    <w:abstractNumId w:val="4"/>
  </w:num>
  <w:num w:numId="7">
    <w:abstractNumId w:val="15"/>
  </w:num>
  <w:num w:numId="8">
    <w:abstractNumId w:val="29"/>
  </w:num>
  <w:num w:numId="9">
    <w:abstractNumId w:val="12"/>
  </w:num>
  <w:num w:numId="10">
    <w:abstractNumId w:val="11"/>
  </w:num>
  <w:num w:numId="11">
    <w:abstractNumId w:val="1"/>
  </w:num>
  <w:num w:numId="12">
    <w:abstractNumId w:val="8"/>
  </w:num>
  <w:num w:numId="13">
    <w:abstractNumId w:val="26"/>
  </w:num>
  <w:num w:numId="14">
    <w:abstractNumId w:val="30"/>
  </w:num>
  <w:num w:numId="15">
    <w:abstractNumId w:val="0"/>
  </w:num>
  <w:num w:numId="16">
    <w:abstractNumId w:val="14"/>
  </w:num>
  <w:num w:numId="17">
    <w:abstractNumId w:val="13"/>
  </w:num>
  <w:num w:numId="18">
    <w:abstractNumId w:val="19"/>
  </w:num>
  <w:num w:numId="19">
    <w:abstractNumId w:val="2"/>
  </w:num>
  <w:num w:numId="20">
    <w:abstractNumId w:val="3"/>
  </w:num>
  <w:num w:numId="21">
    <w:abstractNumId w:val="20"/>
  </w:num>
  <w:num w:numId="22">
    <w:abstractNumId w:val="31"/>
  </w:num>
  <w:num w:numId="23">
    <w:abstractNumId w:val="22"/>
  </w:num>
  <w:num w:numId="24">
    <w:abstractNumId w:val="5"/>
  </w:num>
  <w:num w:numId="25">
    <w:abstractNumId w:val="17"/>
  </w:num>
  <w:num w:numId="26">
    <w:abstractNumId w:val="16"/>
  </w:num>
  <w:num w:numId="27">
    <w:abstractNumId w:val="25"/>
  </w:num>
  <w:num w:numId="28">
    <w:abstractNumId w:val="9"/>
  </w:num>
  <w:num w:numId="29">
    <w:abstractNumId w:val="24"/>
  </w:num>
  <w:num w:numId="30">
    <w:abstractNumId w:val="10"/>
  </w:num>
  <w:num w:numId="31">
    <w:abstractNumId w:val="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625D"/>
    <w:rsid w:val="00010950"/>
    <w:rsid w:val="00022AAA"/>
    <w:rsid w:val="00032E84"/>
    <w:rsid w:val="00035F2A"/>
    <w:rsid w:val="00060BBB"/>
    <w:rsid w:val="0009335C"/>
    <w:rsid w:val="000962C9"/>
    <w:rsid w:val="00096D6F"/>
    <w:rsid w:val="000970A5"/>
    <w:rsid w:val="001111F9"/>
    <w:rsid w:val="001144E9"/>
    <w:rsid w:val="001309A1"/>
    <w:rsid w:val="00131F3F"/>
    <w:rsid w:val="001322FC"/>
    <w:rsid w:val="001332A3"/>
    <w:rsid w:val="001606AD"/>
    <w:rsid w:val="00167D13"/>
    <w:rsid w:val="00171975"/>
    <w:rsid w:val="001725D0"/>
    <w:rsid w:val="001833E2"/>
    <w:rsid w:val="00184C21"/>
    <w:rsid w:val="0018541D"/>
    <w:rsid w:val="00195287"/>
    <w:rsid w:val="001A3AF7"/>
    <w:rsid w:val="001A5D4A"/>
    <w:rsid w:val="001B1771"/>
    <w:rsid w:val="001C2E7E"/>
    <w:rsid w:val="001D4693"/>
    <w:rsid w:val="001F4997"/>
    <w:rsid w:val="00223839"/>
    <w:rsid w:val="00230661"/>
    <w:rsid w:val="00243844"/>
    <w:rsid w:val="0024695A"/>
    <w:rsid w:val="00265752"/>
    <w:rsid w:val="002662BD"/>
    <w:rsid w:val="002700A7"/>
    <w:rsid w:val="00270214"/>
    <w:rsid w:val="00283C8A"/>
    <w:rsid w:val="0028658A"/>
    <w:rsid w:val="002D4F2D"/>
    <w:rsid w:val="002E15C8"/>
    <w:rsid w:val="002E654E"/>
    <w:rsid w:val="002F07A0"/>
    <w:rsid w:val="002F78A4"/>
    <w:rsid w:val="00306536"/>
    <w:rsid w:val="00307FC0"/>
    <w:rsid w:val="00315772"/>
    <w:rsid w:val="00323C77"/>
    <w:rsid w:val="00326317"/>
    <w:rsid w:val="00335211"/>
    <w:rsid w:val="00341088"/>
    <w:rsid w:val="00353D67"/>
    <w:rsid w:val="003617F7"/>
    <w:rsid w:val="003630F1"/>
    <w:rsid w:val="00365C34"/>
    <w:rsid w:val="00370615"/>
    <w:rsid w:val="003731E1"/>
    <w:rsid w:val="00380CBB"/>
    <w:rsid w:val="00384AF8"/>
    <w:rsid w:val="00385955"/>
    <w:rsid w:val="0038684D"/>
    <w:rsid w:val="003942F5"/>
    <w:rsid w:val="003C29F4"/>
    <w:rsid w:val="003C4D18"/>
    <w:rsid w:val="003C6D98"/>
    <w:rsid w:val="003C7602"/>
    <w:rsid w:val="003C7F3A"/>
    <w:rsid w:val="003D5F08"/>
    <w:rsid w:val="003E44CB"/>
    <w:rsid w:val="003E5ABF"/>
    <w:rsid w:val="003F3B8E"/>
    <w:rsid w:val="004022BE"/>
    <w:rsid w:val="004031D3"/>
    <w:rsid w:val="00415512"/>
    <w:rsid w:val="00421CC9"/>
    <w:rsid w:val="00421F65"/>
    <w:rsid w:val="0043470D"/>
    <w:rsid w:val="0044756F"/>
    <w:rsid w:val="00467118"/>
    <w:rsid w:val="00473F25"/>
    <w:rsid w:val="00482C6F"/>
    <w:rsid w:val="004B09B7"/>
    <w:rsid w:val="004B3419"/>
    <w:rsid w:val="004C7346"/>
    <w:rsid w:val="004D1FA8"/>
    <w:rsid w:val="004F03C4"/>
    <w:rsid w:val="004F16F1"/>
    <w:rsid w:val="005111C3"/>
    <w:rsid w:val="005214AF"/>
    <w:rsid w:val="00533AAF"/>
    <w:rsid w:val="00547666"/>
    <w:rsid w:val="00551E77"/>
    <w:rsid w:val="00563218"/>
    <w:rsid w:val="005723B6"/>
    <w:rsid w:val="005A3BC7"/>
    <w:rsid w:val="005C0847"/>
    <w:rsid w:val="005C7E0D"/>
    <w:rsid w:val="005D14D1"/>
    <w:rsid w:val="005D3AA5"/>
    <w:rsid w:val="005D5C78"/>
    <w:rsid w:val="005D6B2C"/>
    <w:rsid w:val="005E1226"/>
    <w:rsid w:val="005F7BBA"/>
    <w:rsid w:val="0060270C"/>
    <w:rsid w:val="00616E73"/>
    <w:rsid w:val="00627928"/>
    <w:rsid w:val="00645841"/>
    <w:rsid w:val="00651C57"/>
    <w:rsid w:val="00663840"/>
    <w:rsid w:val="006703AE"/>
    <w:rsid w:val="006776EA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D1219"/>
    <w:rsid w:val="006E3429"/>
    <w:rsid w:val="006E513E"/>
    <w:rsid w:val="006F2A70"/>
    <w:rsid w:val="006F3507"/>
    <w:rsid w:val="00700A5B"/>
    <w:rsid w:val="00703D36"/>
    <w:rsid w:val="00712579"/>
    <w:rsid w:val="007232D8"/>
    <w:rsid w:val="00723F51"/>
    <w:rsid w:val="0072471B"/>
    <w:rsid w:val="00765D02"/>
    <w:rsid w:val="00794212"/>
    <w:rsid w:val="007962C9"/>
    <w:rsid w:val="007A0E7C"/>
    <w:rsid w:val="007A218A"/>
    <w:rsid w:val="007A6BE4"/>
    <w:rsid w:val="007B57E5"/>
    <w:rsid w:val="007E20D3"/>
    <w:rsid w:val="00814B78"/>
    <w:rsid w:val="00831649"/>
    <w:rsid w:val="00894692"/>
    <w:rsid w:val="00894EDC"/>
    <w:rsid w:val="008A17C0"/>
    <w:rsid w:val="008B4FCF"/>
    <w:rsid w:val="008B7E97"/>
    <w:rsid w:val="008C306F"/>
    <w:rsid w:val="008C3FC0"/>
    <w:rsid w:val="008E6FB0"/>
    <w:rsid w:val="00903DF0"/>
    <w:rsid w:val="00907D68"/>
    <w:rsid w:val="00911A38"/>
    <w:rsid w:val="009132F4"/>
    <w:rsid w:val="00916748"/>
    <w:rsid w:val="00926F20"/>
    <w:rsid w:val="00940A98"/>
    <w:rsid w:val="0096081A"/>
    <w:rsid w:val="00967BB3"/>
    <w:rsid w:val="00982133"/>
    <w:rsid w:val="00982974"/>
    <w:rsid w:val="009869F1"/>
    <w:rsid w:val="009939D3"/>
    <w:rsid w:val="009969CB"/>
    <w:rsid w:val="009B546F"/>
    <w:rsid w:val="009C0F57"/>
    <w:rsid w:val="009C6C70"/>
    <w:rsid w:val="009E7784"/>
    <w:rsid w:val="009F49E8"/>
    <w:rsid w:val="00A07896"/>
    <w:rsid w:val="00A1572A"/>
    <w:rsid w:val="00A21372"/>
    <w:rsid w:val="00A25581"/>
    <w:rsid w:val="00A32CF6"/>
    <w:rsid w:val="00A37DA8"/>
    <w:rsid w:val="00A458C3"/>
    <w:rsid w:val="00A70E74"/>
    <w:rsid w:val="00A853DC"/>
    <w:rsid w:val="00A85898"/>
    <w:rsid w:val="00A877DB"/>
    <w:rsid w:val="00A938E0"/>
    <w:rsid w:val="00AA44A0"/>
    <w:rsid w:val="00AB2034"/>
    <w:rsid w:val="00AC2528"/>
    <w:rsid w:val="00AF448E"/>
    <w:rsid w:val="00AF4C12"/>
    <w:rsid w:val="00B05180"/>
    <w:rsid w:val="00B15E6A"/>
    <w:rsid w:val="00B22717"/>
    <w:rsid w:val="00B316D8"/>
    <w:rsid w:val="00B33E4C"/>
    <w:rsid w:val="00B36A07"/>
    <w:rsid w:val="00B437FE"/>
    <w:rsid w:val="00B549D0"/>
    <w:rsid w:val="00B80C0A"/>
    <w:rsid w:val="00B975C1"/>
    <w:rsid w:val="00BA0D63"/>
    <w:rsid w:val="00BA7D32"/>
    <w:rsid w:val="00BB2049"/>
    <w:rsid w:val="00BB2FEF"/>
    <w:rsid w:val="00BC48B7"/>
    <w:rsid w:val="00BD4AFE"/>
    <w:rsid w:val="00BF11AA"/>
    <w:rsid w:val="00BF3542"/>
    <w:rsid w:val="00C14657"/>
    <w:rsid w:val="00C15C46"/>
    <w:rsid w:val="00C20630"/>
    <w:rsid w:val="00C32119"/>
    <w:rsid w:val="00C34EB3"/>
    <w:rsid w:val="00C40A65"/>
    <w:rsid w:val="00C4460D"/>
    <w:rsid w:val="00C5750A"/>
    <w:rsid w:val="00C57DA7"/>
    <w:rsid w:val="00C860C6"/>
    <w:rsid w:val="00C965DF"/>
    <w:rsid w:val="00CA7C1A"/>
    <w:rsid w:val="00CC2DFD"/>
    <w:rsid w:val="00CD7349"/>
    <w:rsid w:val="00D0763B"/>
    <w:rsid w:val="00D129E0"/>
    <w:rsid w:val="00D21162"/>
    <w:rsid w:val="00D31E8D"/>
    <w:rsid w:val="00D55FFC"/>
    <w:rsid w:val="00D56371"/>
    <w:rsid w:val="00D74053"/>
    <w:rsid w:val="00D975F3"/>
    <w:rsid w:val="00DA56B6"/>
    <w:rsid w:val="00DA6B3E"/>
    <w:rsid w:val="00DC4250"/>
    <w:rsid w:val="00DF1BEF"/>
    <w:rsid w:val="00E0336B"/>
    <w:rsid w:val="00E05BD2"/>
    <w:rsid w:val="00E122FD"/>
    <w:rsid w:val="00E349AD"/>
    <w:rsid w:val="00E543DF"/>
    <w:rsid w:val="00E54D34"/>
    <w:rsid w:val="00E67BB7"/>
    <w:rsid w:val="00E74278"/>
    <w:rsid w:val="00E8418E"/>
    <w:rsid w:val="00E9187E"/>
    <w:rsid w:val="00E9435B"/>
    <w:rsid w:val="00E95B46"/>
    <w:rsid w:val="00EA26BE"/>
    <w:rsid w:val="00EB30B8"/>
    <w:rsid w:val="00EC1E75"/>
    <w:rsid w:val="00F22022"/>
    <w:rsid w:val="00F4355A"/>
    <w:rsid w:val="00F50306"/>
    <w:rsid w:val="00F57889"/>
    <w:rsid w:val="00F617AC"/>
    <w:rsid w:val="00F8190E"/>
    <w:rsid w:val="00FA2CAF"/>
    <w:rsid w:val="00FA785E"/>
    <w:rsid w:val="00FB2923"/>
    <w:rsid w:val="00FC1253"/>
    <w:rsid w:val="00FC7DEB"/>
    <w:rsid w:val="00FE6946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af4">
    <w:name w:val="No Spacing"/>
    <w:uiPriority w:val="1"/>
    <w:qFormat/>
    <w:rsid w:val="00B316D8"/>
    <w:rPr>
      <w:color w:val="000000"/>
    </w:rPr>
  </w:style>
  <w:style w:type="paragraph" w:styleId="af5">
    <w:name w:val="Normal (Web)"/>
    <w:basedOn w:val="a"/>
    <w:uiPriority w:val="99"/>
    <w:semiHidden/>
    <w:unhideWhenUsed/>
    <w:rsid w:val="00B316D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af4">
    <w:name w:val="No Spacing"/>
    <w:uiPriority w:val="1"/>
    <w:qFormat/>
    <w:rsid w:val="00B316D8"/>
    <w:rPr>
      <w:color w:val="000000"/>
    </w:rPr>
  </w:style>
  <w:style w:type="paragraph" w:styleId="af5">
    <w:name w:val="Normal (Web)"/>
    <w:basedOn w:val="a"/>
    <w:uiPriority w:val="99"/>
    <w:semiHidden/>
    <w:unhideWhenUsed/>
    <w:rsid w:val="00B316D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48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7763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6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89FEB36EF13834EBCBD476E79F7959E" ma:contentTypeVersion="1" ma:contentTypeDescription="Создание документа." ma:contentTypeScope="" ma:versionID="f25816050f3e924f37469710d8ea64b8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c87cb843c5915bd8c9b343c0af8f2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BF2E0EA-502A-4F99-A371-F2FBBEF55826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B75E15-5D96-4CFF-A68F-977F0F600D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FAC7C-FEC2-4CDC-83A6-BEC6BC758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Семин Виталий Анатольевич</cp:lastModifiedBy>
  <cp:revision>3</cp:revision>
  <cp:lastPrinted>2013-11-06T08:09:00Z</cp:lastPrinted>
  <dcterms:created xsi:type="dcterms:W3CDTF">2014-08-28T08:55:00Z</dcterms:created>
  <dcterms:modified xsi:type="dcterms:W3CDTF">2014-10-24T09:49:00Z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0x010100989FEB36EF13834EBCBD476E79F7959E</vt:lpwstr>
  </property>
</Properties>
</file>